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7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3750" w:type="dxa"/>
            <w:vAlign w:val="center"/>
          </w:tcPr>
          <w:tbl>
            <w:tblGrid>
              <w:gridCol w:w="1666.6666666666667" w:type="dxa"/>
              <w:gridCol w:w="1666.6666666666667" w:type="dxa"/>
              <w:gridCol w:w="1666.6666666666667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2030 Calendar</w:t>
                  </w:r>
                </w:p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January 2030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February 2030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March 2030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April 2030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May 2030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June 2030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July 2030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August 2030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September 2030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October 2030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November 2030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December 2030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spacing w:before="3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© EditableCalendar.Com</w:t>
                  </w:r>
                </w:p>
              </w:tc>
            </w:tr>
          </w:tbl>
          <w:p/>
        </w:tc>
        <w:tc>
          <w:tcPr>
            <w:tcW w:w="1250" w:type="dxa"/>
          </w:tcPr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</w:tblCellMar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</w:tblPr>
            <w:tr>
              <w:trPr>
                <w:trHeight w:val="285" w:hRule="atLeast"/>
              </w:trPr>
              <w:tc>
                <w:tcPr>
                  <w:tcW w:w="233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Holidays and 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01 Jan - New Year's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21 Jan - MLK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18 Feb - Presidents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27 May - Memorial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04 Jul - Independence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02 Sep - Labor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14 Oct - Columbus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11 Nov - Veterans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28 Nov - Thanksgivings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25 Dec - Christmas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500" w:right="800" w:bottom="5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EditableCalendar.Com</dc:creator>
  <dc:title>Free 2030 Calendar Week Starts Sunday</dc:title>
  <dc:description>Download more at EditableCalendar.Com</dc:description>
  <dc:subject/>
  <cp:keywords>2030 word calendar</cp:keywords>
  <cp:category/>
  <cp:lastModifiedBy>EditableCalendar.Com</cp:lastModifiedBy>
  <dcterms:created xsi:type="dcterms:W3CDTF">2022-05-17T07:02:00+02:00</dcterms:created>
  <dcterms:modified xsi:type="dcterms:W3CDTF">2022-05-17T07:02:00+02:00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